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5B" w:rsidRPr="00515125" w:rsidRDefault="0089445B" w:rsidP="0089445B">
      <w:pPr>
        <w:rPr>
          <w:b/>
          <w:bCs/>
          <w:sz w:val="28"/>
          <w:szCs w:val="28"/>
        </w:rPr>
      </w:pPr>
      <w:r>
        <w:rPr>
          <w:b/>
          <w:bCs/>
          <w:sz w:val="28"/>
          <w:szCs w:val="28"/>
        </w:rPr>
        <w:t xml:space="preserve">PPG </w:t>
      </w:r>
      <w:r w:rsidRPr="00515125">
        <w:rPr>
          <w:b/>
          <w:bCs/>
          <w:sz w:val="28"/>
          <w:szCs w:val="28"/>
        </w:rPr>
        <w:t>Meeting Minutes</w:t>
      </w:r>
    </w:p>
    <w:tbl>
      <w:tblPr>
        <w:tblStyle w:val="TableGrid"/>
        <w:tblW w:w="0" w:type="auto"/>
        <w:tblLook w:val="04A0" w:firstRow="1" w:lastRow="0" w:firstColumn="1" w:lastColumn="0" w:noHBand="0" w:noVBand="1"/>
      </w:tblPr>
      <w:tblGrid>
        <w:gridCol w:w="1540"/>
        <w:gridCol w:w="7702"/>
      </w:tblGrid>
      <w:tr w:rsidR="0089445B" w:rsidTr="00A74F6E">
        <w:tc>
          <w:tcPr>
            <w:tcW w:w="1540" w:type="dxa"/>
          </w:tcPr>
          <w:p w:rsidR="0089445B" w:rsidRDefault="0089445B" w:rsidP="00A74F6E">
            <w:pPr>
              <w:rPr>
                <w:b/>
                <w:bCs/>
              </w:rPr>
            </w:pPr>
            <w:r w:rsidRPr="009A5C29">
              <w:rPr>
                <w:b/>
                <w:bCs/>
              </w:rPr>
              <w:t>Date:</w:t>
            </w:r>
          </w:p>
        </w:tc>
        <w:tc>
          <w:tcPr>
            <w:tcW w:w="7702" w:type="dxa"/>
          </w:tcPr>
          <w:p w:rsidR="0089445B" w:rsidRDefault="005B3338" w:rsidP="00A74F6E">
            <w:pPr>
              <w:rPr>
                <w:b/>
                <w:bCs/>
              </w:rPr>
            </w:pPr>
            <w:r>
              <w:rPr>
                <w:b/>
                <w:bCs/>
              </w:rPr>
              <w:t>28</w:t>
            </w:r>
            <w:r w:rsidR="00CD7090" w:rsidRPr="00CD7090">
              <w:rPr>
                <w:b/>
                <w:bCs/>
                <w:vertAlign w:val="superscript"/>
              </w:rPr>
              <w:t>th</w:t>
            </w:r>
            <w:r>
              <w:rPr>
                <w:b/>
                <w:bCs/>
              </w:rPr>
              <w:t xml:space="preserve"> April 2021</w:t>
            </w:r>
          </w:p>
        </w:tc>
      </w:tr>
      <w:tr w:rsidR="0089445B" w:rsidTr="00A74F6E">
        <w:trPr>
          <w:trHeight w:val="70"/>
        </w:trPr>
        <w:tc>
          <w:tcPr>
            <w:tcW w:w="1540" w:type="dxa"/>
            <w:vMerge w:val="restart"/>
          </w:tcPr>
          <w:p w:rsidR="0089445B" w:rsidRDefault="0089445B" w:rsidP="00A74F6E">
            <w:pPr>
              <w:rPr>
                <w:b/>
                <w:bCs/>
              </w:rPr>
            </w:pPr>
            <w:r w:rsidRPr="009A5C29">
              <w:rPr>
                <w:b/>
                <w:bCs/>
              </w:rPr>
              <w:t>Attend</w:t>
            </w:r>
            <w:r>
              <w:rPr>
                <w:b/>
                <w:bCs/>
              </w:rPr>
              <w:t>ees</w:t>
            </w:r>
            <w:r w:rsidRPr="009A5C29">
              <w:rPr>
                <w:b/>
                <w:bCs/>
              </w:rPr>
              <w:t>:</w:t>
            </w:r>
          </w:p>
        </w:tc>
        <w:tc>
          <w:tcPr>
            <w:tcW w:w="7702" w:type="dxa"/>
          </w:tcPr>
          <w:p w:rsidR="0089445B" w:rsidRPr="004F3021" w:rsidRDefault="00990D3A" w:rsidP="00BC73B0">
            <w:pPr>
              <w:rPr>
                <w:i/>
                <w:iCs/>
              </w:rPr>
            </w:pPr>
            <w:r>
              <w:rPr>
                <w:i/>
                <w:iCs/>
              </w:rPr>
              <w:t xml:space="preserve"> </w:t>
            </w:r>
            <w:r w:rsidR="00BC73B0">
              <w:rPr>
                <w:i/>
                <w:iCs/>
              </w:rPr>
              <w:t>RU</w:t>
            </w:r>
            <w:r w:rsidR="005B3338">
              <w:rPr>
                <w:i/>
                <w:iCs/>
              </w:rPr>
              <w:t xml:space="preserve">, </w:t>
            </w:r>
            <w:r w:rsidR="00BC73B0">
              <w:rPr>
                <w:i/>
                <w:iCs/>
              </w:rPr>
              <w:t>JG</w:t>
            </w:r>
            <w:r w:rsidR="005B3338">
              <w:rPr>
                <w:i/>
                <w:iCs/>
              </w:rPr>
              <w:t xml:space="preserve">, </w:t>
            </w:r>
            <w:r w:rsidR="00BC73B0">
              <w:rPr>
                <w:i/>
                <w:iCs/>
              </w:rPr>
              <w:t>JS</w:t>
            </w:r>
            <w:r w:rsidR="005B3338">
              <w:rPr>
                <w:i/>
                <w:iCs/>
              </w:rPr>
              <w:t xml:space="preserve">, </w:t>
            </w:r>
            <w:r w:rsidR="00BC73B0">
              <w:rPr>
                <w:i/>
                <w:iCs/>
              </w:rPr>
              <w:t>MC</w:t>
            </w:r>
          </w:p>
        </w:tc>
      </w:tr>
      <w:tr w:rsidR="0089445B" w:rsidTr="00A74F6E">
        <w:trPr>
          <w:trHeight w:val="155"/>
        </w:trPr>
        <w:tc>
          <w:tcPr>
            <w:tcW w:w="1540" w:type="dxa"/>
            <w:vMerge/>
          </w:tcPr>
          <w:p w:rsidR="0089445B" w:rsidRPr="009A5C29" w:rsidRDefault="0089445B" w:rsidP="00A74F6E">
            <w:pPr>
              <w:rPr>
                <w:b/>
                <w:bCs/>
              </w:rPr>
            </w:pPr>
          </w:p>
        </w:tc>
        <w:tc>
          <w:tcPr>
            <w:tcW w:w="7702" w:type="dxa"/>
          </w:tcPr>
          <w:p w:rsidR="00FE13B7" w:rsidRDefault="00990D3A" w:rsidP="00D029BF">
            <w:pPr>
              <w:spacing w:after="0"/>
            </w:pPr>
            <w:r>
              <w:t>Samiya Vahora – Administrator PPG Lead</w:t>
            </w:r>
          </w:p>
          <w:p w:rsidR="00990D3A" w:rsidRDefault="00990D3A" w:rsidP="00D029BF">
            <w:pPr>
              <w:spacing w:after="0"/>
            </w:pPr>
            <w:r>
              <w:t xml:space="preserve">Shabbeer Islam – Receptionist </w:t>
            </w:r>
          </w:p>
        </w:tc>
      </w:tr>
      <w:tr w:rsidR="0089445B" w:rsidTr="00C61070">
        <w:trPr>
          <w:trHeight w:val="277"/>
        </w:trPr>
        <w:tc>
          <w:tcPr>
            <w:tcW w:w="1540" w:type="dxa"/>
          </w:tcPr>
          <w:p w:rsidR="0089445B" w:rsidRDefault="0089445B" w:rsidP="00A74F6E">
            <w:pPr>
              <w:rPr>
                <w:b/>
                <w:bCs/>
              </w:rPr>
            </w:pPr>
            <w:r>
              <w:rPr>
                <w:b/>
                <w:bCs/>
              </w:rPr>
              <w:t>Apologies:</w:t>
            </w:r>
          </w:p>
        </w:tc>
        <w:tc>
          <w:tcPr>
            <w:tcW w:w="7702" w:type="dxa"/>
          </w:tcPr>
          <w:p w:rsidR="0089445B" w:rsidRPr="004F3021" w:rsidRDefault="00BC73B0" w:rsidP="005B3338">
            <w:pPr>
              <w:jc w:val="both"/>
              <w:rPr>
                <w:bCs/>
                <w:i/>
                <w:iCs/>
              </w:rPr>
            </w:pPr>
            <w:r>
              <w:rPr>
                <w:bCs/>
                <w:i/>
                <w:iCs/>
              </w:rPr>
              <w:t>LD</w:t>
            </w:r>
          </w:p>
        </w:tc>
      </w:tr>
      <w:tr w:rsidR="0089445B" w:rsidTr="00A74F6E">
        <w:tc>
          <w:tcPr>
            <w:tcW w:w="1540" w:type="dxa"/>
          </w:tcPr>
          <w:p w:rsidR="0089445B" w:rsidRPr="009A5C29" w:rsidRDefault="0089445B" w:rsidP="00A74F6E">
            <w:pPr>
              <w:rPr>
                <w:b/>
                <w:bCs/>
              </w:rPr>
            </w:pPr>
            <w:r>
              <w:rPr>
                <w:b/>
                <w:bCs/>
              </w:rPr>
              <w:t>Place:</w:t>
            </w:r>
          </w:p>
        </w:tc>
        <w:tc>
          <w:tcPr>
            <w:tcW w:w="7702" w:type="dxa"/>
          </w:tcPr>
          <w:p w:rsidR="0089445B" w:rsidRPr="00A151D9" w:rsidRDefault="007F7C66" w:rsidP="00A74F6E">
            <w:pPr>
              <w:rPr>
                <w:i/>
                <w:iCs/>
              </w:rPr>
            </w:pPr>
            <w:r>
              <w:rPr>
                <w:i/>
                <w:iCs/>
              </w:rPr>
              <w:t>Kings Cross Surgery</w:t>
            </w:r>
          </w:p>
        </w:tc>
      </w:tr>
      <w:tr w:rsidR="0089445B" w:rsidTr="00A74F6E">
        <w:tc>
          <w:tcPr>
            <w:tcW w:w="1540" w:type="dxa"/>
          </w:tcPr>
          <w:p w:rsidR="0089445B" w:rsidRDefault="0089445B" w:rsidP="00A74F6E">
            <w:pPr>
              <w:rPr>
                <w:b/>
                <w:bCs/>
              </w:rPr>
            </w:pPr>
            <w:r w:rsidRPr="009A5C29">
              <w:rPr>
                <w:b/>
                <w:bCs/>
              </w:rPr>
              <w:t>Agenda:</w:t>
            </w:r>
          </w:p>
        </w:tc>
        <w:tc>
          <w:tcPr>
            <w:tcW w:w="7702" w:type="dxa"/>
          </w:tcPr>
          <w:p w:rsidR="0089445B" w:rsidRDefault="0089445B" w:rsidP="0089445B">
            <w:pPr>
              <w:pStyle w:val="ListParagraph"/>
              <w:numPr>
                <w:ilvl w:val="0"/>
                <w:numId w:val="1"/>
              </w:numPr>
              <w:spacing w:after="0" w:line="240" w:lineRule="auto"/>
            </w:pPr>
            <w:r>
              <w:t>Welcome and introductions</w:t>
            </w:r>
          </w:p>
          <w:p w:rsidR="0089445B" w:rsidRDefault="0089445B" w:rsidP="0089445B">
            <w:pPr>
              <w:pStyle w:val="ListParagraph"/>
              <w:numPr>
                <w:ilvl w:val="0"/>
                <w:numId w:val="1"/>
              </w:numPr>
              <w:spacing w:after="0" w:line="240" w:lineRule="auto"/>
            </w:pPr>
            <w:r>
              <w:t xml:space="preserve">Aims and objectives of our PPG </w:t>
            </w:r>
          </w:p>
          <w:p w:rsidR="0089445B" w:rsidRDefault="0089445B" w:rsidP="0089445B">
            <w:pPr>
              <w:pStyle w:val="ListParagraph"/>
              <w:numPr>
                <w:ilvl w:val="0"/>
                <w:numId w:val="1"/>
              </w:numPr>
              <w:spacing w:after="0" w:line="240" w:lineRule="auto"/>
            </w:pPr>
            <w:r>
              <w:t xml:space="preserve">Formalising Terms of References </w:t>
            </w:r>
          </w:p>
          <w:p w:rsidR="0089445B" w:rsidRDefault="0089445B" w:rsidP="0089445B">
            <w:pPr>
              <w:pStyle w:val="ListParagraph"/>
              <w:numPr>
                <w:ilvl w:val="0"/>
                <w:numId w:val="1"/>
              </w:numPr>
              <w:spacing w:after="0" w:line="240" w:lineRule="auto"/>
            </w:pPr>
            <w:r>
              <w:t>Structure of PPG</w:t>
            </w:r>
          </w:p>
          <w:p w:rsidR="0089445B" w:rsidRDefault="0089445B" w:rsidP="0089445B">
            <w:pPr>
              <w:pStyle w:val="ListParagraph"/>
              <w:numPr>
                <w:ilvl w:val="0"/>
                <w:numId w:val="1"/>
              </w:numPr>
              <w:spacing w:after="0" w:line="240" w:lineRule="auto"/>
            </w:pPr>
            <w:r>
              <w:t xml:space="preserve">Online services </w:t>
            </w:r>
          </w:p>
          <w:p w:rsidR="0089445B" w:rsidRDefault="0089445B" w:rsidP="0089445B">
            <w:pPr>
              <w:pStyle w:val="ListParagraph"/>
              <w:numPr>
                <w:ilvl w:val="0"/>
                <w:numId w:val="1"/>
              </w:numPr>
              <w:spacing w:after="0" w:line="240" w:lineRule="auto"/>
            </w:pPr>
            <w:r>
              <w:t xml:space="preserve">Patient care- services we offer </w:t>
            </w:r>
          </w:p>
          <w:p w:rsidR="0089445B" w:rsidRDefault="0089445B" w:rsidP="0089445B">
            <w:pPr>
              <w:pStyle w:val="ListParagraph"/>
              <w:numPr>
                <w:ilvl w:val="0"/>
                <w:numId w:val="1"/>
              </w:numPr>
              <w:spacing w:after="0" w:line="240" w:lineRule="auto"/>
            </w:pPr>
            <w:r>
              <w:t>AOB</w:t>
            </w:r>
          </w:p>
          <w:p w:rsidR="0089445B" w:rsidRPr="00F91DAC" w:rsidRDefault="0089445B" w:rsidP="0089445B">
            <w:pPr>
              <w:pStyle w:val="ListParagraph"/>
              <w:numPr>
                <w:ilvl w:val="0"/>
                <w:numId w:val="1"/>
              </w:numPr>
              <w:spacing w:after="0" w:line="240" w:lineRule="auto"/>
            </w:pPr>
            <w:r>
              <w:t>Date and time of next meeting</w:t>
            </w:r>
          </w:p>
        </w:tc>
      </w:tr>
    </w:tbl>
    <w:p w:rsidR="0089445B" w:rsidRDefault="0089445B" w:rsidP="0089445B">
      <w:pPr>
        <w:rPr>
          <w:b/>
          <w:bCs/>
        </w:rPr>
      </w:pPr>
    </w:p>
    <w:tbl>
      <w:tblPr>
        <w:tblStyle w:val="TableGrid"/>
        <w:tblW w:w="0" w:type="auto"/>
        <w:tblLayout w:type="fixed"/>
        <w:tblLook w:val="0400" w:firstRow="0" w:lastRow="0" w:firstColumn="0" w:lastColumn="0" w:noHBand="0" w:noVBand="1"/>
      </w:tblPr>
      <w:tblGrid>
        <w:gridCol w:w="675"/>
        <w:gridCol w:w="7655"/>
        <w:gridCol w:w="912"/>
      </w:tblGrid>
      <w:tr w:rsidR="0089445B" w:rsidTr="00A74F6E">
        <w:tc>
          <w:tcPr>
            <w:tcW w:w="675" w:type="dxa"/>
            <w:shd w:val="clear" w:color="auto" w:fill="BFBFBF" w:themeFill="background1" w:themeFillShade="BF"/>
          </w:tcPr>
          <w:p w:rsidR="0089445B" w:rsidRPr="00AA685E" w:rsidRDefault="0089445B" w:rsidP="00A74F6E">
            <w:pPr>
              <w:jc w:val="center"/>
              <w:rPr>
                <w:b/>
                <w:sz w:val="24"/>
                <w:szCs w:val="24"/>
              </w:rPr>
            </w:pPr>
          </w:p>
          <w:p w:rsidR="0089445B" w:rsidRPr="00AA685E" w:rsidRDefault="0089445B" w:rsidP="00A74F6E">
            <w:pPr>
              <w:jc w:val="center"/>
              <w:rPr>
                <w:b/>
                <w:sz w:val="24"/>
                <w:szCs w:val="24"/>
              </w:rPr>
            </w:pPr>
            <w:r w:rsidRPr="006F48D9">
              <w:rPr>
                <w:b/>
              </w:rPr>
              <w:t>Item</w:t>
            </w:r>
          </w:p>
        </w:tc>
        <w:tc>
          <w:tcPr>
            <w:tcW w:w="7655" w:type="dxa"/>
            <w:shd w:val="clear" w:color="auto" w:fill="BFBFBF" w:themeFill="background1" w:themeFillShade="BF"/>
          </w:tcPr>
          <w:p w:rsidR="0089445B" w:rsidRPr="00AA685E" w:rsidRDefault="0089445B" w:rsidP="00A74F6E">
            <w:pPr>
              <w:jc w:val="center"/>
              <w:rPr>
                <w:b/>
                <w:sz w:val="24"/>
                <w:szCs w:val="24"/>
              </w:rPr>
            </w:pPr>
          </w:p>
          <w:p w:rsidR="0089445B" w:rsidRPr="00AA685E" w:rsidRDefault="0089445B" w:rsidP="00A74F6E">
            <w:pPr>
              <w:jc w:val="center"/>
              <w:rPr>
                <w:b/>
                <w:sz w:val="24"/>
                <w:szCs w:val="24"/>
              </w:rPr>
            </w:pPr>
            <w:r w:rsidRPr="00AA685E">
              <w:rPr>
                <w:b/>
                <w:sz w:val="24"/>
                <w:szCs w:val="24"/>
              </w:rPr>
              <w:t>Description</w:t>
            </w:r>
          </w:p>
        </w:tc>
        <w:tc>
          <w:tcPr>
            <w:tcW w:w="912" w:type="dxa"/>
            <w:shd w:val="clear" w:color="auto" w:fill="BFBFBF" w:themeFill="background1" w:themeFillShade="BF"/>
          </w:tcPr>
          <w:p w:rsidR="0089445B" w:rsidRPr="00AA685E" w:rsidRDefault="0089445B" w:rsidP="00A74F6E">
            <w:pPr>
              <w:jc w:val="center"/>
              <w:rPr>
                <w:b/>
                <w:sz w:val="24"/>
                <w:szCs w:val="24"/>
              </w:rPr>
            </w:pPr>
            <w:r w:rsidRPr="00AA685E">
              <w:rPr>
                <w:b/>
                <w:sz w:val="24"/>
                <w:szCs w:val="24"/>
              </w:rPr>
              <w:t>Action by</w:t>
            </w:r>
          </w:p>
        </w:tc>
      </w:tr>
      <w:tr w:rsidR="0089445B" w:rsidTr="00A74F6E">
        <w:tc>
          <w:tcPr>
            <w:tcW w:w="675" w:type="dxa"/>
          </w:tcPr>
          <w:p w:rsidR="0089445B" w:rsidRDefault="0089445B" w:rsidP="00A74F6E">
            <w:pPr>
              <w:jc w:val="center"/>
            </w:pPr>
            <w:r>
              <w:t>1</w:t>
            </w:r>
          </w:p>
        </w:tc>
        <w:tc>
          <w:tcPr>
            <w:tcW w:w="7655" w:type="dxa"/>
          </w:tcPr>
          <w:p w:rsidR="0089445B" w:rsidRDefault="0089445B" w:rsidP="005B3338">
            <w:r>
              <w:t>Chaired by</w:t>
            </w:r>
            <w:r w:rsidR="00D029BF">
              <w:t xml:space="preserve"> </w:t>
            </w:r>
            <w:r w:rsidR="00990D3A">
              <w:t xml:space="preserve">Samiya </w:t>
            </w:r>
            <w:r w:rsidR="005B3338">
              <w:t>and Shabbeer</w:t>
            </w:r>
          </w:p>
        </w:tc>
        <w:tc>
          <w:tcPr>
            <w:tcW w:w="912" w:type="dxa"/>
          </w:tcPr>
          <w:p w:rsidR="0089445B" w:rsidRDefault="0089445B" w:rsidP="00A74F6E"/>
        </w:tc>
      </w:tr>
      <w:tr w:rsidR="0089445B" w:rsidTr="00A74F6E">
        <w:tc>
          <w:tcPr>
            <w:tcW w:w="9242" w:type="dxa"/>
            <w:gridSpan w:val="3"/>
            <w:shd w:val="clear" w:color="auto" w:fill="BFBFBF" w:themeFill="background1" w:themeFillShade="BF"/>
          </w:tcPr>
          <w:p w:rsidR="0089445B" w:rsidRDefault="0089445B" w:rsidP="00A74F6E">
            <w:r>
              <w:rPr>
                <w:b/>
                <w:bCs/>
              </w:rPr>
              <w:t>Welcome &amp; Introductions</w:t>
            </w:r>
          </w:p>
        </w:tc>
      </w:tr>
      <w:tr w:rsidR="0089445B" w:rsidTr="00A74F6E">
        <w:tc>
          <w:tcPr>
            <w:tcW w:w="675" w:type="dxa"/>
          </w:tcPr>
          <w:p w:rsidR="0089445B" w:rsidRDefault="00A27F40" w:rsidP="00A74F6E">
            <w:pPr>
              <w:jc w:val="center"/>
            </w:pPr>
            <w:r>
              <w:t>2</w:t>
            </w:r>
          </w:p>
        </w:tc>
        <w:tc>
          <w:tcPr>
            <w:tcW w:w="7655" w:type="dxa"/>
          </w:tcPr>
          <w:p w:rsidR="00D029BF" w:rsidRDefault="00A74F6E" w:rsidP="005B3338">
            <w:r>
              <w:t>Introduction</w:t>
            </w:r>
            <w:r w:rsidR="003C484A">
              <w:t xml:space="preserve"> </w:t>
            </w:r>
            <w:r>
              <w:t xml:space="preserve">of all the new members who have attended the meeting today. </w:t>
            </w:r>
            <w:r w:rsidR="005B3338" w:rsidRPr="00D24BCD">
              <w:t xml:space="preserve">We have encouraged patients to use </w:t>
            </w:r>
            <w:r w:rsidR="005B3338">
              <w:t>Dr IQ</w:t>
            </w:r>
            <w:r w:rsidR="005B3338" w:rsidRPr="00D24BCD">
              <w:t xml:space="preserve"> more to get across their queries which can be dealt with quickly by our admin team e.g. medication request, e-consultation etc.</w:t>
            </w:r>
          </w:p>
        </w:tc>
        <w:tc>
          <w:tcPr>
            <w:tcW w:w="912" w:type="dxa"/>
          </w:tcPr>
          <w:p w:rsidR="0089445B" w:rsidRDefault="0089445B" w:rsidP="00A74F6E"/>
        </w:tc>
      </w:tr>
      <w:tr w:rsidR="0089445B" w:rsidTr="00A74F6E">
        <w:tc>
          <w:tcPr>
            <w:tcW w:w="9242" w:type="dxa"/>
            <w:gridSpan w:val="3"/>
            <w:shd w:val="clear" w:color="auto" w:fill="BFBFBF" w:themeFill="background1" w:themeFillShade="BF"/>
          </w:tcPr>
          <w:p w:rsidR="0089445B" w:rsidRPr="009D4E5B" w:rsidRDefault="0089445B" w:rsidP="00A74F6E">
            <w:pPr>
              <w:rPr>
                <w:b/>
                <w:bCs/>
              </w:rPr>
            </w:pPr>
            <w:r w:rsidRPr="009D4E5B">
              <w:rPr>
                <w:b/>
                <w:bCs/>
              </w:rPr>
              <w:t>Aims and Objective of our PPG</w:t>
            </w:r>
          </w:p>
        </w:tc>
      </w:tr>
      <w:tr w:rsidR="0089445B" w:rsidTr="00A74F6E">
        <w:tc>
          <w:tcPr>
            <w:tcW w:w="675" w:type="dxa"/>
          </w:tcPr>
          <w:p w:rsidR="0089445B" w:rsidRDefault="0089445B" w:rsidP="00A74F6E">
            <w:pPr>
              <w:jc w:val="center"/>
            </w:pPr>
            <w:r>
              <w:t>3</w:t>
            </w:r>
          </w:p>
        </w:tc>
        <w:tc>
          <w:tcPr>
            <w:tcW w:w="7655" w:type="dxa"/>
          </w:tcPr>
          <w:p w:rsidR="00D029BF" w:rsidRDefault="00D029BF" w:rsidP="00C61070">
            <w:pPr>
              <w:pStyle w:val="ListParagraph"/>
              <w:numPr>
                <w:ilvl w:val="0"/>
                <w:numId w:val="2"/>
              </w:numPr>
            </w:pPr>
            <w:r>
              <w:t xml:space="preserve">Diabetes Prevention </w:t>
            </w:r>
          </w:p>
          <w:p w:rsidR="00C61070" w:rsidRDefault="00C61070" w:rsidP="00C61070">
            <w:pPr>
              <w:pStyle w:val="ListParagraph"/>
              <w:numPr>
                <w:ilvl w:val="0"/>
                <w:numId w:val="2"/>
              </w:numPr>
            </w:pPr>
            <w:r>
              <w:t xml:space="preserve">Breast Screening </w:t>
            </w:r>
          </w:p>
          <w:p w:rsidR="00C61070" w:rsidRDefault="00C61070" w:rsidP="00C61070">
            <w:pPr>
              <w:pStyle w:val="ListParagraph"/>
              <w:numPr>
                <w:ilvl w:val="0"/>
                <w:numId w:val="2"/>
              </w:numPr>
            </w:pPr>
            <w:r>
              <w:t xml:space="preserve">Bowel Screening </w:t>
            </w:r>
          </w:p>
          <w:p w:rsidR="00D029BF" w:rsidRDefault="00D029BF" w:rsidP="00C61070">
            <w:pPr>
              <w:pStyle w:val="ListParagraph"/>
              <w:numPr>
                <w:ilvl w:val="0"/>
                <w:numId w:val="2"/>
              </w:numPr>
            </w:pPr>
            <w:r w:rsidRPr="00D24BCD">
              <w:t>Cervical Screening</w:t>
            </w:r>
            <w:r>
              <w:t xml:space="preserve"> </w:t>
            </w:r>
          </w:p>
          <w:p w:rsidR="00D24BCD" w:rsidRDefault="00D24BCD" w:rsidP="005B3338">
            <w:pPr>
              <w:pStyle w:val="ListParagraph"/>
              <w:numPr>
                <w:ilvl w:val="0"/>
                <w:numId w:val="2"/>
              </w:numPr>
            </w:pPr>
            <w:r>
              <w:t>Mental Health Services</w:t>
            </w:r>
          </w:p>
        </w:tc>
        <w:tc>
          <w:tcPr>
            <w:tcW w:w="912" w:type="dxa"/>
          </w:tcPr>
          <w:p w:rsidR="0089445B" w:rsidRDefault="0089445B" w:rsidP="00A74F6E"/>
        </w:tc>
      </w:tr>
      <w:tr w:rsidR="0089445B" w:rsidTr="00A74F6E">
        <w:tc>
          <w:tcPr>
            <w:tcW w:w="9242" w:type="dxa"/>
            <w:gridSpan w:val="3"/>
            <w:shd w:val="clear" w:color="auto" w:fill="BFBFBF" w:themeFill="background1" w:themeFillShade="BF"/>
          </w:tcPr>
          <w:p w:rsidR="0089445B" w:rsidRPr="009D4E5B" w:rsidRDefault="0089445B" w:rsidP="00B85F39">
            <w:pPr>
              <w:rPr>
                <w:b/>
                <w:bCs/>
              </w:rPr>
            </w:pPr>
            <w:r>
              <w:rPr>
                <w:b/>
                <w:bCs/>
              </w:rPr>
              <w:t>Motivation</w:t>
            </w:r>
            <w:r w:rsidR="00A74F6E">
              <w:rPr>
                <w:b/>
                <w:bCs/>
              </w:rPr>
              <w:t xml:space="preserve"> </w:t>
            </w:r>
          </w:p>
        </w:tc>
      </w:tr>
      <w:tr w:rsidR="0089445B" w:rsidTr="00A74F6E">
        <w:tc>
          <w:tcPr>
            <w:tcW w:w="675" w:type="dxa"/>
            <w:shd w:val="clear" w:color="auto" w:fill="auto"/>
          </w:tcPr>
          <w:p w:rsidR="0089445B" w:rsidRDefault="0089445B" w:rsidP="00A74F6E">
            <w:pPr>
              <w:jc w:val="center"/>
            </w:pPr>
            <w:r>
              <w:t>4</w:t>
            </w:r>
          </w:p>
        </w:tc>
        <w:tc>
          <w:tcPr>
            <w:tcW w:w="7655" w:type="dxa"/>
            <w:shd w:val="clear" w:color="auto" w:fill="auto"/>
          </w:tcPr>
          <w:p w:rsidR="00D24BCD" w:rsidRPr="007369D4" w:rsidRDefault="00D24BCD" w:rsidP="00A74F6E">
            <w:pPr>
              <w:rPr>
                <w:color w:val="000000" w:themeColor="text1"/>
              </w:rPr>
            </w:pPr>
            <w:r>
              <w:rPr>
                <w:color w:val="000000" w:themeColor="text1"/>
              </w:rPr>
              <w:t xml:space="preserve">The patients who had come in wanted to address certain points which they felt still needed improvement and </w:t>
            </w:r>
            <w:r w:rsidR="003C484A">
              <w:rPr>
                <w:color w:val="000000" w:themeColor="text1"/>
              </w:rPr>
              <w:t>were</w:t>
            </w:r>
            <w:r>
              <w:rPr>
                <w:color w:val="000000" w:themeColor="text1"/>
              </w:rPr>
              <w:t xml:space="preserve"> still not being addressed as it needed to.</w:t>
            </w:r>
            <w:r w:rsidR="00990D3A">
              <w:rPr>
                <w:color w:val="000000" w:themeColor="text1"/>
              </w:rPr>
              <w:t xml:space="preserve"> </w:t>
            </w:r>
          </w:p>
        </w:tc>
        <w:tc>
          <w:tcPr>
            <w:tcW w:w="912" w:type="dxa"/>
            <w:shd w:val="clear" w:color="auto" w:fill="auto"/>
          </w:tcPr>
          <w:p w:rsidR="0089445B" w:rsidRPr="00DA01DF" w:rsidRDefault="0089445B" w:rsidP="00A74F6E">
            <w:pPr>
              <w:rPr>
                <w:b/>
                <w:bCs/>
              </w:rPr>
            </w:pPr>
          </w:p>
        </w:tc>
      </w:tr>
      <w:tr w:rsidR="0089445B" w:rsidTr="00A74F6E">
        <w:tc>
          <w:tcPr>
            <w:tcW w:w="9242" w:type="dxa"/>
            <w:gridSpan w:val="3"/>
            <w:shd w:val="clear" w:color="auto" w:fill="BFBFBF" w:themeFill="background1" w:themeFillShade="BF"/>
          </w:tcPr>
          <w:p w:rsidR="0089445B" w:rsidRPr="007369D4" w:rsidRDefault="0089445B" w:rsidP="00A74F6E">
            <w:pPr>
              <w:rPr>
                <w:b/>
                <w:bCs/>
              </w:rPr>
            </w:pPr>
            <w:r w:rsidRPr="007369D4">
              <w:rPr>
                <w:b/>
                <w:bCs/>
              </w:rPr>
              <w:t>Structure of PPG</w:t>
            </w:r>
            <w:r w:rsidR="00A74F6E">
              <w:rPr>
                <w:b/>
                <w:bCs/>
              </w:rPr>
              <w:t xml:space="preserve"> what we spoke about </w:t>
            </w:r>
          </w:p>
        </w:tc>
      </w:tr>
      <w:tr w:rsidR="0089445B" w:rsidTr="00A74F6E">
        <w:tc>
          <w:tcPr>
            <w:tcW w:w="675" w:type="dxa"/>
            <w:shd w:val="clear" w:color="auto" w:fill="auto"/>
          </w:tcPr>
          <w:p w:rsidR="0089445B" w:rsidRDefault="00A27F40" w:rsidP="00A74F6E">
            <w:pPr>
              <w:jc w:val="center"/>
            </w:pPr>
            <w:r>
              <w:lastRenderedPageBreak/>
              <w:t>5</w:t>
            </w:r>
          </w:p>
        </w:tc>
        <w:tc>
          <w:tcPr>
            <w:tcW w:w="7655" w:type="dxa"/>
            <w:shd w:val="clear" w:color="auto" w:fill="auto"/>
          </w:tcPr>
          <w:p w:rsidR="00996E9B" w:rsidRDefault="00687A8E" w:rsidP="00D24BCD">
            <w:pPr>
              <w:rPr>
                <w:b/>
                <w:sz w:val="24"/>
                <w:szCs w:val="24"/>
              </w:rPr>
            </w:pPr>
            <w:r>
              <w:rPr>
                <w:b/>
                <w:sz w:val="24"/>
                <w:szCs w:val="24"/>
              </w:rPr>
              <w:t>Appointments</w:t>
            </w:r>
          </w:p>
          <w:p w:rsidR="00996E9B" w:rsidRPr="005B3338" w:rsidRDefault="00BC73B0" w:rsidP="005B3338">
            <w:pPr>
              <w:spacing w:after="0"/>
              <w:rPr>
                <w:sz w:val="24"/>
                <w:szCs w:val="24"/>
              </w:rPr>
            </w:pPr>
            <w:r>
              <w:rPr>
                <w:sz w:val="24"/>
                <w:szCs w:val="24"/>
              </w:rPr>
              <w:t>JG and JS</w:t>
            </w:r>
            <w:bookmarkStart w:id="0" w:name="_GoBack"/>
            <w:bookmarkEnd w:id="0"/>
            <w:r w:rsidR="005B3338">
              <w:rPr>
                <w:sz w:val="24"/>
                <w:szCs w:val="24"/>
              </w:rPr>
              <w:t xml:space="preserve"> both</w:t>
            </w:r>
            <w:r w:rsidR="005B3338" w:rsidRPr="00FE13B7">
              <w:rPr>
                <w:sz w:val="24"/>
                <w:szCs w:val="24"/>
              </w:rPr>
              <w:t xml:space="preserve"> found it quite frustrating that when he was booking in TC’s to speak to the clinicians, the phone would only ring for a little while and by the time he would pick up the phone the phone would have hanged up. And then he would have to call the surgery which would take him some time to get through to reception as the phones lines would be busy. And so this means he would have to arrange another appt for the following day if the clinician was unable to call him again.</w:t>
            </w:r>
            <w:r w:rsidR="005B3338">
              <w:rPr>
                <w:sz w:val="24"/>
                <w:szCs w:val="24"/>
              </w:rPr>
              <w:t xml:space="preserve"> </w:t>
            </w:r>
          </w:p>
          <w:p w:rsidR="00D24BCD" w:rsidRDefault="00687A8E" w:rsidP="00D24BCD">
            <w:pPr>
              <w:rPr>
                <w:b/>
                <w:sz w:val="24"/>
                <w:szCs w:val="24"/>
              </w:rPr>
            </w:pPr>
            <w:r>
              <w:rPr>
                <w:b/>
                <w:sz w:val="24"/>
                <w:szCs w:val="24"/>
              </w:rPr>
              <w:t xml:space="preserve"> </w:t>
            </w:r>
          </w:p>
          <w:p w:rsidR="00A51A58" w:rsidRDefault="00996E9B" w:rsidP="00B85F39">
            <w:pPr>
              <w:spacing w:after="0"/>
              <w:rPr>
                <w:sz w:val="24"/>
                <w:szCs w:val="24"/>
              </w:rPr>
            </w:pPr>
            <w:r>
              <w:rPr>
                <w:b/>
                <w:sz w:val="24"/>
                <w:szCs w:val="24"/>
              </w:rPr>
              <w:t>PP</w:t>
            </w:r>
            <w:r w:rsidR="00687A8E" w:rsidRPr="00F7758C">
              <w:rPr>
                <w:b/>
                <w:sz w:val="24"/>
                <w:szCs w:val="24"/>
              </w:rPr>
              <w:t>G board</w:t>
            </w:r>
            <w:r w:rsidR="00687A8E" w:rsidRPr="00F7758C">
              <w:rPr>
                <w:sz w:val="24"/>
                <w:szCs w:val="24"/>
              </w:rPr>
              <w:t xml:space="preserve"> </w:t>
            </w:r>
            <w:r w:rsidR="00020F50">
              <w:rPr>
                <w:sz w:val="24"/>
                <w:szCs w:val="24"/>
              </w:rPr>
              <w:t xml:space="preserve">needs to have a regular update done after the meeting this should include the three main factors which will be, </w:t>
            </w:r>
          </w:p>
          <w:p w:rsidR="00A51A58" w:rsidRPr="00A51A58" w:rsidRDefault="00A51A58" w:rsidP="00A51A58">
            <w:pPr>
              <w:pStyle w:val="ListParagraph"/>
              <w:numPr>
                <w:ilvl w:val="0"/>
                <w:numId w:val="3"/>
              </w:numPr>
              <w:spacing w:after="0"/>
              <w:rPr>
                <w:sz w:val="24"/>
                <w:szCs w:val="24"/>
              </w:rPr>
            </w:pPr>
            <w:r w:rsidRPr="00A51A58">
              <w:rPr>
                <w:sz w:val="24"/>
                <w:szCs w:val="24"/>
              </w:rPr>
              <w:t xml:space="preserve">What have they asked for? </w:t>
            </w:r>
          </w:p>
          <w:p w:rsidR="00020F50" w:rsidRPr="00A51A58" w:rsidRDefault="00A51A58" w:rsidP="00A51A58">
            <w:pPr>
              <w:pStyle w:val="ListParagraph"/>
              <w:numPr>
                <w:ilvl w:val="0"/>
                <w:numId w:val="3"/>
              </w:numPr>
              <w:spacing w:after="0"/>
              <w:rPr>
                <w:sz w:val="24"/>
                <w:szCs w:val="24"/>
              </w:rPr>
            </w:pPr>
            <w:r w:rsidRPr="00A51A58">
              <w:rPr>
                <w:sz w:val="24"/>
                <w:szCs w:val="24"/>
              </w:rPr>
              <w:t xml:space="preserve">What has been actioned? </w:t>
            </w:r>
          </w:p>
          <w:p w:rsidR="00A51A58" w:rsidRPr="000B0D02" w:rsidRDefault="00A51A58" w:rsidP="00B85F39">
            <w:pPr>
              <w:pStyle w:val="ListParagraph"/>
              <w:numPr>
                <w:ilvl w:val="0"/>
                <w:numId w:val="3"/>
              </w:numPr>
              <w:spacing w:after="0"/>
              <w:rPr>
                <w:sz w:val="24"/>
                <w:szCs w:val="24"/>
              </w:rPr>
            </w:pPr>
            <w:r w:rsidRPr="00A51A58">
              <w:rPr>
                <w:sz w:val="24"/>
                <w:szCs w:val="24"/>
              </w:rPr>
              <w:t xml:space="preserve">What can be rectified in the near future? </w:t>
            </w:r>
          </w:p>
          <w:p w:rsidR="00687A8E" w:rsidRDefault="00F7758C" w:rsidP="00B85F39">
            <w:pPr>
              <w:spacing w:after="0"/>
              <w:rPr>
                <w:sz w:val="24"/>
                <w:szCs w:val="24"/>
              </w:rPr>
            </w:pPr>
            <w:r>
              <w:rPr>
                <w:sz w:val="24"/>
                <w:szCs w:val="24"/>
              </w:rPr>
              <w:t xml:space="preserve">Moreover, in order to ensure that there is a better volume of patients attending the PPG meeting </w:t>
            </w:r>
            <w:r w:rsidR="00CD6D9B">
              <w:rPr>
                <w:sz w:val="24"/>
                <w:szCs w:val="24"/>
              </w:rPr>
              <w:t xml:space="preserve">we need to ask patients what time is best for them this will allow a better understanding on what </w:t>
            </w:r>
            <w:r w:rsidR="00B85F39">
              <w:rPr>
                <w:sz w:val="24"/>
                <w:szCs w:val="24"/>
              </w:rPr>
              <w:t xml:space="preserve">needs to be a high priority. </w:t>
            </w:r>
          </w:p>
          <w:p w:rsidR="00D24BCD" w:rsidRPr="00F7758C" w:rsidRDefault="00D24BCD" w:rsidP="00B85F39">
            <w:pPr>
              <w:spacing w:after="0"/>
              <w:rPr>
                <w:sz w:val="24"/>
                <w:szCs w:val="24"/>
              </w:rPr>
            </w:pPr>
          </w:p>
          <w:p w:rsidR="007F7A1E" w:rsidRDefault="007F7A1E" w:rsidP="0099687A">
            <w:pPr>
              <w:spacing w:after="0"/>
              <w:rPr>
                <w:sz w:val="24"/>
                <w:szCs w:val="24"/>
              </w:rPr>
            </w:pPr>
            <w:r>
              <w:rPr>
                <w:b/>
                <w:sz w:val="24"/>
                <w:szCs w:val="24"/>
              </w:rPr>
              <w:t>Meeting agenda</w:t>
            </w:r>
          </w:p>
          <w:p w:rsidR="0099687A" w:rsidRDefault="00D24BCD" w:rsidP="0099687A">
            <w:pPr>
              <w:spacing w:after="0"/>
              <w:rPr>
                <w:sz w:val="24"/>
                <w:szCs w:val="24"/>
              </w:rPr>
            </w:pPr>
            <w:r>
              <w:rPr>
                <w:sz w:val="24"/>
                <w:szCs w:val="24"/>
              </w:rPr>
              <w:t xml:space="preserve">Patients feel like they know what concerns they have and what they want from this meeting. And feel that certain things have been addressed but then ends up being forgotten after a while. </w:t>
            </w:r>
          </w:p>
          <w:p w:rsidR="0099687A" w:rsidRDefault="0099687A" w:rsidP="0099687A">
            <w:pPr>
              <w:spacing w:after="0"/>
              <w:rPr>
                <w:sz w:val="24"/>
                <w:szCs w:val="24"/>
              </w:rPr>
            </w:pPr>
          </w:p>
          <w:p w:rsidR="00990D3A" w:rsidRDefault="000B0D02" w:rsidP="00996E9B">
            <w:pPr>
              <w:spacing w:after="0"/>
              <w:rPr>
                <w:sz w:val="24"/>
                <w:szCs w:val="24"/>
              </w:rPr>
            </w:pPr>
            <w:r>
              <w:rPr>
                <w:b/>
                <w:sz w:val="24"/>
                <w:szCs w:val="24"/>
              </w:rPr>
              <w:t>Medication</w:t>
            </w:r>
            <w:r>
              <w:rPr>
                <w:sz w:val="24"/>
                <w:szCs w:val="24"/>
              </w:rPr>
              <w:t xml:space="preserve"> </w:t>
            </w:r>
          </w:p>
          <w:p w:rsidR="00996E9B" w:rsidRDefault="00996E9B" w:rsidP="00996E9B">
            <w:pPr>
              <w:spacing w:after="0"/>
              <w:rPr>
                <w:sz w:val="24"/>
                <w:szCs w:val="24"/>
              </w:rPr>
            </w:pPr>
          </w:p>
          <w:p w:rsidR="00996E9B" w:rsidRDefault="005B3338" w:rsidP="00996E9B">
            <w:pPr>
              <w:spacing w:after="0"/>
              <w:rPr>
                <w:sz w:val="24"/>
                <w:szCs w:val="24"/>
              </w:rPr>
            </w:pPr>
            <w:r>
              <w:rPr>
                <w:sz w:val="24"/>
                <w:szCs w:val="24"/>
              </w:rPr>
              <w:t xml:space="preserve">Medication was an issue here and their but started improving once Dr IQ was implemented, there are till a few issues where medication is either rejected or not issues and patients are not aware. We will try our best to keep patient in the loop of things for them to be able to understand what is happening. Also CD drugs must be strictly done by </w:t>
            </w:r>
            <w:proofErr w:type="spellStart"/>
            <w:r>
              <w:rPr>
                <w:sz w:val="24"/>
                <w:szCs w:val="24"/>
              </w:rPr>
              <w:t>Gp</w:t>
            </w:r>
            <w:proofErr w:type="spellEnd"/>
            <w:r>
              <w:rPr>
                <w:sz w:val="24"/>
                <w:szCs w:val="24"/>
              </w:rPr>
              <w:t xml:space="preserve"> and </w:t>
            </w:r>
            <w:proofErr w:type="gramStart"/>
            <w:r>
              <w:rPr>
                <w:sz w:val="24"/>
                <w:szCs w:val="24"/>
              </w:rPr>
              <w:t>can’t  be</w:t>
            </w:r>
            <w:proofErr w:type="gramEnd"/>
            <w:r>
              <w:rPr>
                <w:sz w:val="24"/>
                <w:szCs w:val="24"/>
              </w:rPr>
              <w:t xml:space="preserve"> done by other clinicians, patients are aware that it may be longer if it is not on their repeats and request earlier if needs be.  </w:t>
            </w:r>
          </w:p>
          <w:p w:rsidR="00996E9B" w:rsidRDefault="00996E9B" w:rsidP="00996E9B">
            <w:pPr>
              <w:spacing w:after="0"/>
              <w:rPr>
                <w:sz w:val="24"/>
                <w:szCs w:val="24"/>
              </w:rPr>
            </w:pPr>
          </w:p>
          <w:p w:rsidR="00996E9B" w:rsidRDefault="00996E9B" w:rsidP="00996E9B">
            <w:pPr>
              <w:spacing w:after="0"/>
              <w:rPr>
                <w:sz w:val="24"/>
                <w:szCs w:val="24"/>
              </w:rPr>
            </w:pPr>
          </w:p>
          <w:p w:rsidR="00996E9B" w:rsidRDefault="00996E9B" w:rsidP="00996E9B">
            <w:pPr>
              <w:spacing w:after="0"/>
              <w:rPr>
                <w:sz w:val="24"/>
                <w:szCs w:val="24"/>
              </w:rPr>
            </w:pPr>
          </w:p>
          <w:p w:rsidR="00996E9B" w:rsidRPr="002711FF" w:rsidRDefault="00996E9B" w:rsidP="00996E9B">
            <w:pPr>
              <w:spacing w:after="0"/>
              <w:rPr>
                <w:sz w:val="24"/>
                <w:szCs w:val="24"/>
              </w:rPr>
            </w:pPr>
          </w:p>
        </w:tc>
        <w:tc>
          <w:tcPr>
            <w:tcW w:w="912" w:type="dxa"/>
            <w:shd w:val="clear" w:color="auto" w:fill="auto"/>
          </w:tcPr>
          <w:p w:rsidR="0089445B" w:rsidRDefault="0089445B" w:rsidP="00A74F6E"/>
        </w:tc>
      </w:tr>
      <w:tr w:rsidR="0089445B" w:rsidTr="00A74F6E">
        <w:tc>
          <w:tcPr>
            <w:tcW w:w="9242" w:type="dxa"/>
            <w:gridSpan w:val="3"/>
            <w:shd w:val="clear" w:color="auto" w:fill="D9D9D9" w:themeFill="background1" w:themeFillShade="D9"/>
          </w:tcPr>
          <w:p w:rsidR="0089445B" w:rsidRDefault="0089445B" w:rsidP="00A74F6E">
            <w:r>
              <w:rPr>
                <w:b/>
                <w:bCs/>
              </w:rPr>
              <w:t>Planned Actions</w:t>
            </w:r>
          </w:p>
        </w:tc>
      </w:tr>
    </w:tbl>
    <w:p w:rsidR="00A74F6E" w:rsidRDefault="00A74F6E"/>
    <w:sectPr w:rsidR="00A74F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3E" w:rsidRDefault="00EA153E">
      <w:pPr>
        <w:spacing w:after="0" w:line="240" w:lineRule="auto"/>
      </w:pPr>
      <w:r>
        <w:separator/>
      </w:r>
    </w:p>
  </w:endnote>
  <w:endnote w:type="continuationSeparator" w:id="0">
    <w:p w:rsidR="00EA153E" w:rsidRDefault="00EA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3E" w:rsidRDefault="00EA153E">
      <w:pPr>
        <w:spacing w:after="0" w:line="240" w:lineRule="auto"/>
      </w:pPr>
      <w:r>
        <w:separator/>
      </w:r>
    </w:p>
  </w:footnote>
  <w:footnote w:type="continuationSeparator" w:id="0">
    <w:p w:rsidR="00EA153E" w:rsidRDefault="00EA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3E" w:rsidRDefault="00EA153E" w:rsidP="00A74F6E">
    <w:pPr>
      <w:pStyle w:val="Header"/>
      <w:jc w:val="right"/>
    </w:pPr>
    <w:r>
      <w:rPr>
        <w:b/>
        <w:bCs/>
        <w:noProof/>
        <w:lang w:eastAsia="en-GB"/>
      </w:rPr>
      <w:drawing>
        <wp:inline distT="0" distB="0" distL="0" distR="0" wp14:anchorId="4F540F77" wp14:editId="66E21D46">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86C"/>
    <w:multiLevelType w:val="hybridMultilevel"/>
    <w:tmpl w:val="243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2157"/>
    <w:multiLevelType w:val="hybridMultilevel"/>
    <w:tmpl w:val="A01AA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84377"/>
    <w:multiLevelType w:val="hybridMultilevel"/>
    <w:tmpl w:val="301E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5B"/>
    <w:rsid w:val="00020F50"/>
    <w:rsid w:val="00082BE6"/>
    <w:rsid w:val="00084B66"/>
    <w:rsid w:val="000B0D02"/>
    <w:rsid w:val="00114B4D"/>
    <w:rsid w:val="00164106"/>
    <w:rsid w:val="002711FF"/>
    <w:rsid w:val="002E6B56"/>
    <w:rsid w:val="003C484A"/>
    <w:rsid w:val="005B3338"/>
    <w:rsid w:val="005C740E"/>
    <w:rsid w:val="00687A8E"/>
    <w:rsid w:val="006D3C84"/>
    <w:rsid w:val="007F7A1E"/>
    <w:rsid w:val="007F7C66"/>
    <w:rsid w:val="00815979"/>
    <w:rsid w:val="008804EF"/>
    <w:rsid w:val="0089445B"/>
    <w:rsid w:val="00987617"/>
    <w:rsid w:val="00990D3A"/>
    <w:rsid w:val="0099687A"/>
    <w:rsid w:val="00996E9B"/>
    <w:rsid w:val="009A3AB5"/>
    <w:rsid w:val="00A27F40"/>
    <w:rsid w:val="00A51A58"/>
    <w:rsid w:val="00A74F6E"/>
    <w:rsid w:val="00B7483B"/>
    <w:rsid w:val="00B85F39"/>
    <w:rsid w:val="00BC73B0"/>
    <w:rsid w:val="00C61070"/>
    <w:rsid w:val="00C641FC"/>
    <w:rsid w:val="00CD6D9B"/>
    <w:rsid w:val="00CD7090"/>
    <w:rsid w:val="00D029BF"/>
    <w:rsid w:val="00D24BCD"/>
    <w:rsid w:val="00E530A2"/>
    <w:rsid w:val="00EA153E"/>
    <w:rsid w:val="00F01390"/>
    <w:rsid w:val="00F051C4"/>
    <w:rsid w:val="00F7758C"/>
    <w:rsid w:val="00FB7029"/>
    <w:rsid w:val="00FE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D956"/>
  <w15:docId w15:val="{B44C8AE1-69F0-47AF-B15F-EF714F33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445B"/>
    <w:pPr>
      <w:ind w:left="720"/>
      <w:contextualSpacing/>
    </w:pPr>
  </w:style>
  <w:style w:type="table" w:styleId="TableGrid">
    <w:name w:val="Table Grid"/>
    <w:basedOn w:val="TableNormal"/>
    <w:uiPriority w:val="59"/>
    <w:rsid w:val="0089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45B"/>
  </w:style>
  <w:style w:type="paragraph" w:styleId="BalloonText">
    <w:name w:val="Balloon Text"/>
    <w:basedOn w:val="Normal"/>
    <w:link w:val="BalloonTextChar"/>
    <w:uiPriority w:val="99"/>
    <w:semiHidden/>
    <w:unhideWhenUsed/>
    <w:rsid w:val="0089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Tahmina Khatun</dc:creator>
  <cp:lastModifiedBy>Sohail Hussain</cp:lastModifiedBy>
  <cp:revision>11</cp:revision>
  <dcterms:created xsi:type="dcterms:W3CDTF">2019-07-01T12:23:00Z</dcterms:created>
  <dcterms:modified xsi:type="dcterms:W3CDTF">2021-07-07T13:26:00Z</dcterms:modified>
</cp:coreProperties>
</file>